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C671" w14:textId="12C0BA8C" w:rsidR="005B6EF0" w:rsidRPr="005B6EF0" w:rsidRDefault="005B6EF0" w:rsidP="005B6EF0">
      <w:pPr>
        <w:spacing w:after="0" w:line="240" w:lineRule="auto"/>
        <w:jc w:val="center"/>
        <w:rPr>
          <w:rFonts w:ascii="Times New Roman" w:eastAsia="Times New Roman" w:hAnsi="Times New Roman" w:cs="Times New Roman"/>
          <w:b/>
          <w:bCs/>
          <w:kern w:val="0"/>
          <w14:ligatures w14:val="none"/>
        </w:rPr>
      </w:pPr>
      <w:r w:rsidRPr="005B6EF0">
        <w:rPr>
          <w:rFonts w:ascii="Times New Roman" w:eastAsia="Times New Roman" w:hAnsi="Times New Roman" w:cs="Times New Roman"/>
          <w:b/>
          <w:bCs/>
          <w:kern w:val="0"/>
          <w14:ligatures w14:val="none"/>
        </w:rPr>
        <w:t>FR. THANH'S MAILBOX</w:t>
      </w:r>
    </w:p>
    <w:p w14:paraId="6E6097DE" w14:textId="06C1565E" w:rsidR="005B6EF0" w:rsidRPr="005B6EF0" w:rsidRDefault="005B6EF0" w:rsidP="005B6EF0">
      <w:pPr>
        <w:spacing w:after="0" w:line="240" w:lineRule="auto"/>
        <w:jc w:val="center"/>
        <w:rPr>
          <w:rFonts w:ascii="Times New Roman" w:eastAsia="Times New Roman" w:hAnsi="Times New Roman" w:cs="Times New Roman"/>
          <w:kern w:val="0"/>
          <w14:ligatures w14:val="none"/>
        </w:rPr>
      </w:pPr>
    </w:p>
    <w:p w14:paraId="0AAF100B" w14:textId="0D5BB879" w:rsidR="005B6EF0" w:rsidRPr="005B6EF0" w:rsidRDefault="005B6EF0" w:rsidP="005B6EF0">
      <w:pPr>
        <w:spacing w:after="0" w:line="240" w:lineRule="auto"/>
        <w:jc w:val="center"/>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''OPEN YOUR HEART, OPEN A DOOR''</w:t>
      </w:r>
    </w:p>
    <w:p w14:paraId="79073B27"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0D510C9C" w14:textId="5F891576" w:rsidR="00852414" w:rsidRPr="00CD1E4F" w:rsidRDefault="00852414" w:rsidP="00852414">
      <w:pPr>
        <w:spacing w:after="120" w:line="240" w:lineRule="auto"/>
        <w:jc w:val="center"/>
        <w:rPr>
          <w:rFonts w:ascii="Calibri" w:eastAsia="Times New Roman" w:hAnsi="Calibri" w:cs="Calibri"/>
          <w:color w:val="FF0000"/>
          <w:kern w:val="0"/>
          <w:sz w:val="28"/>
          <w:szCs w:val="28"/>
          <w14:ligatures w14:val="none"/>
        </w:rPr>
      </w:pPr>
      <w:r w:rsidRPr="00CD1E4F">
        <w:rPr>
          <w:rFonts w:ascii="Leelawadee" w:eastAsia="Times New Roman" w:hAnsi="Leelawadee" w:cs="Leelawadee"/>
          <w:b/>
          <w:bCs/>
          <w:color w:val="FF0000"/>
          <w:kern w:val="0"/>
          <w:sz w:val="28"/>
          <w:szCs w:val="28"/>
          <w14:ligatures w14:val="none"/>
        </w:rPr>
        <w:t xml:space="preserve">* </w:t>
      </w:r>
      <w:r w:rsidR="007443AE">
        <w:rPr>
          <w:rFonts w:ascii="Leelawadee" w:eastAsia="Times New Roman" w:hAnsi="Leelawadee" w:cs="Leelawadee"/>
          <w:b/>
          <w:bCs/>
          <w:color w:val="FF0000"/>
          <w:kern w:val="0"/>
          <w:sz w:val="28"/>
          <w:szCs w:val="28"/>
          <w14:ligatures w14:val="none"/>
        </w:rPr>
        <w:t xml:space="preserve">Update as of </w:t>
      </w:r>
      <w:r w:rsidR="000B484B">
        <w:rPr>
          <w:rFonts w:ascii="Leelawadee" w:eastAsia="Times New Roman" w:hAnsi="Leelawadee" w:cs="Leelawadee"/>
          <w:b/>
          <w:bCs/>
          <w:color w:val="FF0000"/>
          <w:kern w:val="0"/>
          <w:sz w:val="28"/>
          <w:szCs w:val="28"/>
          <w14:ligatures w14:val="none"/>
        </w:rPr>
        <w:t>December</w:t>
      </w:r>
      <w:r w:rsidR="002D7E2D">
        <w:rPr>
          <w:rFonts w:ascii="Leelawadee" w:eastAsia="Times New Roman" w:hAnsi="Leelawadee" w:cs="Leelawadee"/>
          <w:b/>
          <w:bCs/>
          <w:color w:val="FF0000"/>
          <w:kern w:val="0"/>
          <w:sz w:val="28"/>
          <w:szCs w:val="28"/>
          <w14:ligatures w14:val="none"/>
        </w:rPr>
        <w:t xml:space="preserve"> </w:t>
      </w:r>
      <w:r w:rsidR="000B484B">
        <w:rPr>
          <w:rFonts w:ascii="Leelawadee" w:eastAsia="Times New Roman" w:hAnsi="Leelawadee" w:cs="Leelawadee"/>
          <w:b/>
          <w:bCs/>
          <w:color w:val="FF0000"/>
          <w:kern w:val="0"/>
          <w:sz w:val="28"/>
          <w:szCs w:val="28"/>
          <w14:ligatures w14:val="none"/>
        </w:rPr>
        <w:t>1</w:t>
      </w:r>
      <w:r w:rsidR="002D7E2D">
        <w:rPr>
          <w:rFonts w:ascii="Leelawadee" w:eastAsia="Times New Roman" w:hAnsi="Leelawadee" w:cs="Leelawadee"/>
          <w:b/>
          <w:bCs/>
          <w:color w:val="FF0000"/>
          <w:kern w:val="0"/>
          <w:sz w:val="28"/>
          <w:szCs w:val="28"/>
          <w14:ligatures w14:val="none"/>
        </w:rPr>
        <w:t>4</w:t>
      </w:r>
      <w:r w:rsidRPr="00CD1E4F">
        <w:rPr>
          <w:rFonts w:ascii="Leelawadee" w:eastAsia="Times New Roman" w:hAnsi="Leelawadee" w:cs="Leelawadee"/>
          <w:b/>
          <w:bCs/>
          <w:color w:val="FF0000"/>
          <w:kern w:val="0"/>
          <w:sz w:val="28"/>
          <w:szCs w:val="28"/>
          <w14:ligatures w14:val="none"/>
        </w:rPr>
        <w:t>, 2025 *</w:t>
      </w:r>
    </w:p>
    <w:p w14:paraId="0BF6E73C" w14:textId="77777777" w:rsidR="004B4F0F" w:rsidRDefault="004B4F0F" w:rsidP="005B6EF0">
      <w:pPr>
        <w:spacing w:after="0" w:line="240" w:lineRule="auto"/>
        <w:rPr>
          <w:rFonts w:ascii="Times New Roman" w:eastAsia="Times New Roman" w:hAnsi="Times New Roman" w:cs="Times New Roman"/>
          <w:kern w:val="0"/>
          <w14:ligatures w14:val="none"/>
        </w:rPr>
      </w:pPr>
    </w:p>
    <w:p w14:paraId="25753A1C" w14:textId="0C008B91" w:rsidR="005B6EF0" w:rsidRPr="005B6EF0"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Dear parishioners and friends in Christ,</w:t>
      </w:r>
    </w:p>
    <w:p w14:paraId="1D43103A"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30D2428F" w14:textId="23172A41" w:rsidR="005B6EF0" w:rsidRPr="005B6EF0" w:rsidRDefault="005B6EF0" w:rsidP="005B6EF0">
      <w:pPr>
        <w:spacing w:after="0" w:line="240" w:lineRule="auto"/>
        <w:rPr>
          <w:rFonts w:ascii="Times New Roman" w:eastAsia="Times New Roman" w:hAnsi="Times New Roman" w:cs="Times New Roman"/>
          <w:kern w:val="0"/>
          <w14:ligatures w14:val="none"/>
        </w:rPr>
      </w:pPr>
      <w:bookmarkStart w:id="0" w:name="_Hlk195175250"/>
      <w:r w:rsidRPr="005B6EF0">
        <w:rPr>
          <w:rFonts w:ascii="Times New Roman" w:eastAsia="Times New Roman" w:hAnsi="Times New Roman" w:cs="Times New Roman"/>
          <w:kern w:val="0"/>
          <w14:ligatures w14:val="none"/>
        </w:rPr>
        <w:t>Once again, like all 96 other parishes and missions in the Diocese of Raleigh, our parish embarks on an important effort to assist the Bishop's Annual Appeal (BAA) to raise funds that support the work of the Diocese of Raleigh, North Carolina. </w:t>
      </w:r>
    </w:p>
    <w:p w14:paraId="0D50385A"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4B783840" w14:textId="7E72B312" w:rsidR="005B6EF0"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Thus the 2025 Bishop's Annual Appeal (BAA) is conducted in every parish throughout the diocese to help finance various activities and programs of the Catholic Church in the Diocese of Raleigh.</w:t>
      </w:r>
    </w:p>
    <w:p w14:paraId="4773C565"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14684A1F" w14:textId="3ED2AC51" w:rsidR="005B6EF0" w:rsidRPr="005B6EF0"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The BAA reminds us that we are one with other parishes in our diocese and the diocese itself.  The BAA gives us a chance to work together to care for the people of the church by sharing the gifts that God has given us. We are one faith, one family.</w:t>
      </w:r>
    </w:p>
    <w:p w14:paraId="7FF046CC"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6C537D3C" w14:textId="33801F78" w:rsidR="005B6EF0" w:rsidRPr="005B6EF0"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There is an abundance of human need surrounding us - the poor, the sick, the elderly,</w:t>
      </w:r>
      <w:r>
        <w:rPr>
          <w:rFonts w:ascii="Times New Roman" w:eastAsia="Times New Roman" w:hAnsi="Times New Roman" w:cs="Times New Roman"/>
          <w:kern w:val="0"/>
          <w14:ligatures w14:val="none"/>
        </w:rPr>
        <w:t xml:space="preserve"> </w:t>
      </w:r>
      <w:r w:rsidRPr="005B6EF0">
        <w:rPr>
          <w:rFonts w:ascii="Times New Roman" w:eastAsia="Times New Roman" w:hAnsi="Times New Roman" w:cs="Times New Roman"/>
          <w:kern w:val="0"/>
          <w14:ligatures w14:val="none"/>
        </w:rPr>
        <w:t>troubled</w:t>
      </w:r>
      <w:r w:rsidR="004B4F0F">
        <w:rPr>
          <w:rFonts w:ascii="Times New Roman" w:eastAsia="Times New Roman" w:hAnsi="Times New Roman" w:cs="Times New Roman"/>
          <w:kern w:val="0"/>
          <w14:ligatures w14:val="none"/>
        </w:rPr>
        <w:t xml:space="preserve"> </w:t>
      </w:r>
      <w:r w:rsidRPr="005B6EF0">
        <w:rPr>
          <w:rFonts w:ascii="Times New Roman" w:eastAsia="Times New Roman" w:hAnsi="Times New Roman" w:cs="Times New Roman"/>
          <w:kern w:val="0"/>
          <w14:ligatures w14:val="none"/>
        </w:rPr>
        <w:t>families, the disabled, and those in crisis. The Bishop's Annual Appeal gives us an opportunity to respond to those in need and to show Christ's love by putting our faith in action as a diocesan family.</w:t>
      </w:r>
      <w:r w:rsidR="004B4F0F">
        <w:rPr>
          <w:rFonts w:ascii="Times New Roman" w:eastAsia="Times New Roman" w:hAnsi="Times New Roman" w:cs="Times New Roman"/>
          <w:kern w:val="0"/>
          <w14:ligatures w14:val="none"/>
        </w:rPr>
        <w:t xml:space="preserve"> </w:t>
      </w:r>
      <w:r w:rsidRPr="005B6EF0">
        <w:rPr>
          <w:rFonts w:ascii="Times New Roman" w:eastAsia="Times New Roman" w:hAnsi="Times New Roman" w:cs="Times New Roman"/>
          <w:kern w:val="0"/>
          <w14:ligatures w14:val="none"/>
        </w:rPr>
        <w:t>The diocesan agencies and programs supported by the BAA help with both spiritual</w:t>
      </w:r>
      <w:r>
        <w:rPr>
          <w:rFonts w:ascii="Times New Roman" w:eastAsia="Times New Roman" w:hAnsi="Times New Roman" w:cs="Times New Roman"/>
          <w:kern w:val="0"/>
          <w14:ligatures w14:val="none"/>
        </w:rPr>
        <w:t xml:space="preserve"> </w:t>
      </w:r>
      <w:r w:rsidRPr="005B6EF0">
        <w:rPr>
          <w:rFonts w:ascii="Times New Roman" w:eastAsia="Times New Roman" w:hAnsi="Times New Roman" w:cs="Times New Roman"/>
          <w:kern w:val="0"/>
          <w14:ligatures w14:val="none"/>
        </w:rPr>
        <w:t>and physical needs and go</w:t>
      </w:r>
      <w:r w:rsidR="004B4F0F">
        <w:rPr>
          <w:rFonts w:ascii="Times New Roman" w:eastAsia="Times New Roman" w:hAnsi="Times New Roman" w:cs="Times New Roman"/>
          <w:kern w:val="0"/>
          <w14:ligatures w14:val="none"/>
        </w:rPr>
        <w:t xml:space="preserve"> </w:t>
      </w:r>
      <w:r w:rsidRPr="005B6EF0">
        <w:rPr>
          <w:rFonts w:ascii="Times New Roman" w:eastAsia="Times New Roman" w:hAnsi="Times New Roman" w:cs="Times New Roman"/>
          <w:kern w:val="0"/>
          <w14:ligatures w14:val="none"/>
        </w:rPr>
        <w:t>beyond what an individual parish can accomplish alone.</w:t>
      </w:r>
    </w:p>
    <w:p w14:paraId="59F851DE"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 </w:t>
      </w:r>
    </w:p>
    <w:p w14:paraId="2669A138" w14:textId="74651BB8" w:rsidR="005B6EF0" w:rsidRPr="00CD1E4F" w:rsidRDefault="005B6EF0" w:rsidP="00852414">
      <w:pPr>
        <w:spacing w:line="240" w:lineRule="auto"/>
        <w:jc w:val="center"/>
        <w:rPr>
          <w:rFonts w:ascii="Times New Roman" w:eastAsia="Times New Roman" w:hAnsi="Times New Roman" w:cs="Times New Roman"/>
          <w:b/>
          <w:bCs/>
          <w:kern w:val="0"/>
          <w:sz w:val="26"/>
          <w:szCs w:val="26"/>
          <w14:ligatures w14:val="none"/>
        </w:rPr>
      </w:pPr>
      <w:r w:rsidRPr="00CD1E4F">
        <w:rPr>
          <w:rFonts w:ascii="Times New Roman" w:eastAsia="Times New Roman" w:hAnsi="Times New Roman" w:cs="Times New Roman"/>
          <w:kern w:val="0"/>
          <w:sz w:val="26"/>
          <w:szCs w:val="26"/>
          <w14:ligatures w14:val="none"/>
        </w:rPr>
        <w:t xml:space="preserve">Our </w:t>
      </w:r>
      <w:r w:rsidR="002D7E2D">
        <w:rPr>
          <w:rFonts w:ascii="Times New Roman" w:eastAsia="Times New Roman" w:hAnsi="Times New Roman" w:cs="Times New Roman"/>
          <w:kern w:val="0"/>
          <w:sz w:val="26"/>
          <w:szCs w:val="26"/>
          <w14:ligatures w14:val="none"/>
        </w:rPr>
        <w:t xml:space="preserve">2025 </w:t>
      </w:r>
      <w:r w:rsidRPr="00CD1E4F">
        <w:rPr>
          <w:rFonts w:ascii="Times New Roman" w:eastAsia="Times New Roman" w:hAnsi="Times New Roman" w:cs="Times New Roman"/>
          <w:kern w:val="0"/>
          <w:sz w:val="26"/>
          <w:szCs w:val="26"/>
          <w14:ligatures w14:val="none"/>
        </w:rPr>
        <w:t>parish goal is </w:t>
      </w:r>
      <w:r w:rsidRPr="00CD1E4F">
        <w:rPr>
          <w:rFonts w:ascii="Times New Roman" w:eastAsia="Times New Roman" w:hAnsi="Times New Roman" w:cs="Times New Roman"/>
          <w:b/>
          <w:bCs/>
          <w:kern w:val="0"/>
          <w:sz w:val="26"/>
          <w:szCs w:val="26"/>
          <w14:ligatures w14:val="none"/>
        </w:rPr>
        <w:t>$163,508.00</w:t>
      </w:r>
      <w:r w:rsidR="0014018A">
        <w:rPr>
          <w:rFonts w:ascii="Times New Roman" w:eastAsia="Times New Roman" w:hAnsi="Times New Roman" w:cs="Times New Roman"/>
          <w:b/>
          <w:bCs/>
          <w:kern w:val="0"/>
          <w:sz w:val="26"/>
          <w:szCs w:val="26"/>
          <w14:ligatures w14:val="none"/>
        </w:rPr>
        <w:t xml:space="preserve"> </w:t>
      </w:r>
    </w:p>
    <w:p w14:paraId="272A9117" w14:textId="05F13E37" w:rsidR="00852414" w:rsidRDefault="00852414" w:rsidP="005B6EF0">
      <w:pPr>
        <w:spacing w:after="0" w:line="240" w:lineRule="auto"/>
        <w:jc w:val="center"/>
        <w:rPr>
          <w:rFonts w:ascii="Times New Roman" w:eastAsia="Times New Roman" w:hAnsi="Times New Roman" w:cs="Times New Roman"/>
          <w:kern w:val="0"/>
          <w:sz w:val="26"/>
          <w:szCs w:val="26"/>
          <w14:ligatures w14:val="none"/>
        </w:rPr>
      </w:pPr>
      <w:r w:rsidRPr="00CD1E4F">
        <w:rPr>
          <w:rFonts w:ascii="Times New Roman" w:eastAsia="Times New Roman" w:hAnsi="Times New Roman" w:cs="Times New Roman"/>
          <w:kern w:val="0"/>
          <w:sz w:val="26"/>
          <w:szCs w:val="26"/>
          <w14:ligatures w14:val="none"/>
        </w:rPr>
        <w:t xml:space="preserve">As of </w:t>
      </w:r>
      <w:r w:rsidR="00B25AB6">
        <w:rPr>
          <w:rFonts w:ascii="Times New Roman" w:eastAsia="Times New Roman" w:hAnsi="Times New Roman" w:cs="Times New Roman"/>
          <w:kern w:val="0"/>
          <w:sz w:val="26"/>
          <w:szCs w:val="26"/>
          <w14:ligatures w14:val="none"/>
        </w:rPr>
        <w:t>Dec</w:t>
      </w:r>
      <w:r w:rsidR="002D7E2D">
        <w:rPr>
          <w:rFonts w:ascii="Times New Roman" w:eastAsia="Times New Roman" w:hAnsi="Times New Roman" w:cs="Times New Roman"/>
          <w:kern w:val="0"/>
          <w:sz w:val="26"/>
          <w:szCs w:val="26"/>
          <w14:ligatures w14:val="none"/>
        </w:rPr>
        <w:t xml:space="preserve">ember </w:t>
      </w:r>
      <w:r w:rsidR="00B25AB6">
        <w:rPr>
          <w:rFonts w:ascii="Times New Roman" w:eastAsia="Times New Roman" w:hAnsi="Times New Roman" w:cs="Times New Roman"/>
          <w:kern w:val="0"/>
          <w:sz w:val="26"/>
          <w:szCs w:val="26"/>
          <w14:ligatures w14:val="none"/>
        </w:rPr>
        <w:t>1</w:t>
      </w:r>
      <w:r w:rsidR="002D7E2D">
        <w:rPr>
          <w:rFonts w:ascii="Times New Roman" w:eastAsia="Times New Roman" w:hAnsi="Times New Roman" w:cs="Times New Roman"/>
          <w:kern w:val="0"/>
          <w:sz w:val="26"/>
          <w:szCs w:val="26"/>
          <w14:ligatures w14:val="none"/>
        </w:rPr>
        <w:t>4,</w:t>
      </w:r>
      <w:r w:rsidR="00D63B6F">
        <w:rPr>
          <w:rFonts w:ascii="Times New Roman" w:eastAsia="Times New Roman" w:hAnsi="Times New Roman" w:cs="Times New Roman"/>
          <w:kern w:val="0"/>
          <w:sz w:val="26"/>
          <w:szCs w:val="26"/>
          <w14:ligatures w14:val="none"/>
        </w:rPr>
        <w:t xml:space="preserve"> </w:t>
      </w:r>
      <w:r w:rsidR="002D7E2D">
        <w:rPr>
          <w:rFonts w:ascii="Times New Roman" w:eastAsia="Times New Roman" w:hAnsi="Times New Roman" w:cs="Times New Roman"/>
          <w:b/>
          <w:bCs/>
          <w:kern w:val="0"/>
          <w:sz w:val="26"/>
          <w:szCs w:val="26"/>
          <w14:ligatures w14:val="none"/>
        </w:rPr>
        <w:t>601</w:t>
      </w:r>
      <w:r w:rsidRPr="00CD1E4F">
        <w:rPr>
          <w:rFonts w:ascii="Times New Roman" w:eastAsia="Times New Roman" w:hAnsi="Times New Roman" w:cs="Times New Roman"/>
          <w:b/>
          <w:bCs/>
          <w:kern w:val="0"/>
          <w:sz w:val="26"/>
          <w:szCs w:val="26"/>
          <w14:ligatures w14:val="none"/>
        </w:rPr>
        <w:t xml:space="preserve"> </w:t>
      </w:r>
      <w:r w:rsidRPr="00CD1E4F">
        <w:rPr>
          <w:rFonts w:ascii="Times New Roman" w:eastAsia="Times New Roman" w:hAnsi="Times New Roman" w:cs="Times New Roman"/>
          <w:kern w:val="0"/>
          <w:sz w:val="26"/>
          <w:szCs w:val="26"/>
          <w14:ligatures w14:val="none"/>
        </w:rPr>
        <w:t xml:space="preserve">families in our parish have pledged </w:t>
      </w:r>
      <w:r w:rsidRPr="00CD1E4F">
        <w:rPr>
          <w:rFonts w:ascii="Times New Roman" w:eastAsia="Times New Roman" w:hAnsi="Times New Roman" w:cs="Times New Roman"/>
          <w:b/>
          <w:bCs/>
          <w:kern w:val="0"/>
          <w:sz w:val="26"/>
          <w:szCs w:val="26"/>
          <w14:ligatures w14:val="none"/>
        </w:rPr>
        <w:t>$</w:t>
      </w:r>
      <w:r w:rsidR="002D7E2D" w:rsidRPr="002D7E2D">
        <w:rPr>
          <w:rFonts w:ascii="Times New Roman" w:eastAsia="Times New Roman" w:hAnsi="Times New Roman" w:cs="Times New Roman"/>
          <w:b/>
          <w:bCs/>
          <w:kern w:val="0"/>
          <w:sz w:val="26"/>
          <w:szCs w:val="26"/>
          <w14:ligatures w14:val="none"/>
        </w:rPr>
        <w:t>223,912.00</w:t>
      </w:r>
      <w:r w:rsidRPr="00CD1E4F">
        <w:rPr>
          <w:rFonts w:ascii="Times New Roman" w:eastAsia="Times New Roman" w:hAnsi="Times New Roman" w:cs="Times New Roman"/>
          <w:b/>
          <w:bCs/>
          <w:kern w:val="0"/>
          <w:sz w:val="26"/>
          <w:szCs w:val="26"/>
          <w14:ligatures w14:val="none"/>
        </w:rPr>
        <w:t xml:space="preserve"> </w:t>
      </w:r>
      <w:r w:rsidRPr="00CD1E4F">
        <w:rPr>
          <w:rFonts w:ascii="Times New Roman" w:eastAsia="Times New Roman" w:hAnsi="Times New Roman" w:cs="Times New Roman"/>
          <w:kern w:val="0"/>
          <w:sz w:val="26"/>
          <w:szCs w:val="26"/>
          <w14:ligatures w14:val="none"/>
        </w:rPr>
        <w:t>to the BAA.</w:t>
      </w:r>
    </w:p>
    <w:p w14:paraId="0C0E7EE6" w14:textId="616D2AB0" w:rsidR="002D7E2D" w:rsidRPr="002D7E2D" w:rsidRDefault="002D7E2D" w:rsidP="005B6EF0">
      <w:pPr>
        <w:spacing w:after="0" w:line="240" w:lineRule="auto"/>
        <w:jc w:val="center"/>
        <w:rPr>
          <w:rFonts w:ascii="Times New Roman" w:eastAsia="Times New Roman" w:hAnsi="Times New Roman" w:cs="Times New Roman"/>
          <w:b/>
          <w:bCs/>
          <w:kern w:val="0"/>
          <w:sz w:val="26"/>
          <w:szCs w:val="26"/>
          <w14:ligatures w14:val="none"/>
        </w:rPr>
      </w:pPr>
      <w:r w:rsidRPr="002D7E2D">
        <w:rPr>
          <w:rFonts w:ascii="Times New Roman" w:eastAsia="Times New Roman" w:hAnsi="Times New Roman" w:cs="Times New Roman"/>
          <w:b/>
          <w:bCs/>
          <w:kern w:val="0"/>
          <w:sz w:val="26"/>
          <w:szCs w:val="26"/>
          <w14:ligatures w14:val="none"/>
        </w:rPr>
        <w:t>137% of goal!</w:t>
      </w:r>
    </w:p>
    <w:p w14:paraId="24E2AAE5"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bookmarkEnd w:id="0"/>
    <w:p w14:paraId="5BF273C2" w14:textId="2E2DD5ED" w:rsidR="005B6EF0" w:rsidRDefault="000064E9" w:rsidP="005B6E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w:t>
      </w:r>
      <w:r w:rsidR="005B6EF0" w:rsidRPr="005B6EF0">
        <w:rPr>
          <w:rFonts w:ascii="Times New Roman" w:eastAsia="Times New Roman" w:hAnsi="Times New Roman" w:cs="Times New Roman"/>
          <w:kern w:val="0"/>
          <w14:ligatures w14:val="none"/>
        </w:rPr>
        <w:t xml:space="preserve">% of </w:t>
      </w:r>
      <w:r w:rsidR="007F1896">
        <w:rPr>
          <w:rFonts w:ascii="Times New Roman" w:eastAsia="Times New Roman" w:hAnsi="Times New Roman" w:cs="Times New Roman"/>
          <w:kern w:val="0"/>
          <w14:ligatures w14:val="none"/>
        </w:rPr>
        <w:t xml:space="preserve">BAA </w:t>
      </w:r>
      <w:r>
        <w:rPr>
          <w:rFonts w:ascii="Times New Roman" w:eastAsia="Times New Roman" w:hAnsi="Times New Roman" w:cs="Times New Roman"/>
          <w:kern w:val="0"/>
          <w14:ligatures w14:val="none"/>
        </w:rPr>
        <w:t xml:space="preserve">funds </w:t>
      </w:r>
      <w:r w:rsidR="005B6EF0" w:rsidRPr="005B6EF0">
        <w:rPr>
          <w:rFonts w:ascii="Times New Roman" w:eastAsia="Times New Roman" w:hAnsi="Times New Roman" w:cs="Times New Roman"/>
          <w:kern w:val="0"/>
          <w14:ligatures w14:val="none"/>
        </w:rPr>
        <w:t xml:space="preserve">collected </w:t>
      </w:r>
      <w:r>
        <w:rPr>
          <w:rFonts w:ascii="Times New Roman" w:eastAsia="Times New Roman" w:hAnsi="Times New Roman" w:cs="Times New Roman"/>
          <w:kern w:val="0"/>
          <w14:ligatures w14:val="none"/>
        </w:rPr>
        <w:t xml:space="preserve">over our goal </w:t>
      </w:r>
      <w:r w:rsidR="005B6EF0" w:rsidRPr="005B6EF0">
        <w:rPr>
          <w:rFonts w:ascii="Times New Roman" w:eastAsia="Times New Roman" w:hAnsi="Times New Roman" w:cs="Times New Roman"/>
          <w:kern w:val="0"/>
          <w14:ligatures w14:val="none"/>
        </w:rPr>
        <w:t>will be returned to our parish</w:t>
      </w:r>
      <w:r w:rsidR="005B6EF0">
        <w:rPr>
          <w:rFonts w:ascii="Times New Roman" w:eastAsia="Times New Roman" w:hAnsi="Times New Roman" w:cs="Times New Roman"/>
          <w:kern w:val="0"/>
          <w14:ligatures w14:val="none"/>
        </w:rPr>
        <w:t xml:space="preserve"> </w:t>
      </w:r>
      <w:r w:rsidR="005B6EF0" w:rsidRPr="005B6EF0">
        <w:rPr>
          <w:rFonts w:ascii="Times New Roman" w:eastAsia="Times New Roman" w:hAnsi="Times New Roman" w:cs="Times New Roman"/>
          <w:kern w:val="0"/>
          <w14:ligatures w14:val="none"/>
        </w:rPr>
        <w:t xml:space="preserve">for our parochial needs. </w:t>
      </w:r>
      <w:r w:rsidR="00CD1E4F">
        <w:rPr>
          <w:rFonts w:ascii="Times New Roman" w:eastAsia="Times New Roman" w:hAnsi="Times New Roman" w:cs="Times New Roman"/>
          <w:kern w:val="0"/>
          <w14:ligatures w14:val="none"/>
        </w:rPr>
        <w:t>For the full year 2024</w:t>
      </w:r>
      <w:r w:rsidR="005B6EF0" w:rsidRPr="005B6EF0">
        <w:rPr>
          <w:rFonts w:ascii="Times New Roman" w:eastAsia="Times New Roman" w:hAnsi="Times New Roman" w:cs="Times New Roman"/>
          <w:kern w:val="0"/>
          <w14:ligatures w14:val="none"/>
        </w:rPr>
        <w:t>, our parish generously pledged $209,132.00 to the BAA. Your BAA pledge is part of your personal commitment to Christian Discipleship</w:t>
      </w:r>
      <w:r w:rsidR="005B6EF0">
        <w:rPr>
          <w:rFonts w:ascii="Times New Roman" w:eastAsia="Times New Roman" w:hAnsi="Times New Roman" w:cs="Times New Roman"/>
          <w:kern w:val="0"/>
          <w14:ligatures w14:val="none"/>
        </w:rPr>
        <w:t>… G</w:t>
      </w:r>
      <w:r w:rsidR="005B6EF0" w:rsidRPr="005B6EF0">
        <w:rPr>
          <w:rFonts w:ascii="Times New Roman" w:eastAsia="Times New Roman" w:hAnsi="Times New Roman" w:cs="Times New Roman"/>
          <w:kern w:val="0"/>
          <w14:ligatures w14:val="none"/>
        </w:rPr>
        <w:t>iving thanks to God by returning a portion of the blessings God has given you. </w:t>
      </w:r>
    </w:p>
    <w:p w14:paraId="4FF93ECF"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038387A2" w14:textId="67F70C72" w:rsidR="005B6EF0"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 xml:space="preserve">Thousands of people, many programs and agencies, your parish and your diocese need your </w:t>
      </w:r>
      <w:r>
        <w:rPr>
          <w:rFonts w:ascii="Times New Roman" w:eastAsia="Times New Roman" w:hAnsi="Times New Roman" w:cs="Times New Roman"/>
          <w:kern w:val="0"/>
          <w14:ligatures w14:val="none"/>
        </w:rPr>
        <w:t>h</w:t>
      </w:r>
      <w:r w:rsidRPr="005B6EF0">
        <w:rPr>
          <w:rFonts w:ascii="Times New Roman" w:eastAsia="Times New Roman" w:hAnsi="Times New Roman" w:cs="Times New Roman"/>
          <w:kern w:val="0"/>
          <w14:ligatures w14:val="none"/>
        </w:rPr>
        <w:t>elp.</w:t>
      </w:r>
      <w:r>
        <w:rPr>
          <w:rFonts w:ascii="Times New Roman" w:eastAsia="Times New Roman" w:hAnsi="Times New Roman" w:cs="Times New Roman"/>
          <w:kern w:val="0"/>
          <w14:ligatures w14:val="none"/>
        </w:rPr>
        <w:t xml:space="preserve"> </w:t>
      </w:r>
    </w:p>
    <w:p w14:paraId="5DE6156F" w14:textId="7947CB0A" w:rsidR="005B6EF0" w:rsidRPr="005B6EF0" w:rsidRDefault="00852414" w:rsidP="005B6E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you have not already committed, p</w:t>
      </w:r>
      <w:r w:rsidR="005B6EF0" w:rsidRPr="005B6EF0">
        <w:rPr>
          <w:rFonts w:ascii="Times New Roman" w:eastAsia="Times New Roman" w:hAnsi="Times New Roman" w:cs="Times New Roman"/>
          <w:kern w:val="0"/>
          <w14:ligatures w14:val="none"/>
        </w:rPr>
        <w:t>lease plan to make your pledge to the BAA</w:t>
      </w:r>
      <w:r>
        <w:rPr>
          <w:rFonts w:ascii="Times New Roman" w:eastAsia="Times New Roman" w:hAnsi="Times New Roman" w:cs="Times New Roman"/>
          <w:kern w:val="0"/>
          <w14:ligatures w14:val="none"/>
        </w:rPr>
        <w:t>… it’s not too late!</w:t>
      </w:r>
    </w:p>
    <w:p w14:paraId="5ED12747"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18DCB479" w14:textId="67B7B980" w:rsidR="005B6EF0" w:rsidRPr="005B6EF0" w:rsidRDefault="005B6EF0" w:rsidP="005B6EF0">
      <w:pPr>
        <w:spacing w:after="0" w:line="240" w:lineRule="auto"/>
        <w:jc w:val="center"/>
        <w:rPr>
          <w:rFonts w:ascii="Times New Roman" w:eastAsia="Times New Roman" w:hAnsi="Times New Roman" w:cs="Times New Roman"/>
          <w:kern w:val="0"/>
          <w14:ligatures w14:val="none"/>
        </w:rPr>
      </w:pPr>
      <w:r w:rsidRPr="005B6EF0">
        <w:rPr>
          <w:rFonts w:ascii="Times New Roman" w:eastAsia="Times New Roman" w:hAnsi="Times New Roman" w:cs="Times New Roman"/>
          <w:i/>
          <w:iCs/>
          <w:kern w:val="0"/>
          <w14:ligatures w14:val="none"/>
        </w:rPr>
        <w:t>Be Christ for others..........pledge a generous gift to the Bishop's Annual Appeal.</w:t>
      </w:r>
    </w:p>
    <w:p w14:paraId="66044C17" w14:textId="77777777" w:rsidR="005B6EF0" w:rsidRPr="005B6EF0" w:rsidRDefault="005B6EF0" w:rsidP="005B6EF0">
      <w:pPr>
        <w:spacing w:after="0" w:line="240" w:lineRule="auto"/>
        <w:rPr>
          <w:rFonts w:ascii="Times New Roman" w:eastAsia="Times New Roman" w:hAnsi="Times New Roman" w:cs="Times New Roman"/>
          <w:kern w:val="0"/>
          <w14:ligatures w14:val="none"/>
        </w:rPr>
      </w:pPr>
    </w:p>
    <w:p w14:paraId="4DE7E8CB" w14:textId="77777777" w:rsidR="005B6EF0" w:rsidRPr="005B6EF0" w:rsidRDefault="005B6EF0" w:rsidP="005B6EF0">
      <w:pPr>
        <w:spacing w:after="6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God bless, </w:t>
      </w:r>
    </w:p>
    <w:p w14:paraId="5F282469" w14:textId="6634B8BF" w:rsidR="00B01F6C" w:rsidRDefault="005B6EF0" w:rsidP="005B6EF0">
      <w:pPr>
        <w:spacing w:after="0" w:line="240" w:lineRule="auto"/>
        <w:rPr>
          <w:rFonts w:ascii="Times New Roman" w:eastAsia="Times New Roman" w:hAnsi="Times New Roman" w:cs="Times New Roman"/>
          <w:kern w:val="0"/>
          <w14:ligatures w14:val="none"/>
        </w:rPr>
      </w:pPr>
      <w:r w:rsidRPr="005B6EF0">
        <w:rPr>
          <w:rFonts w:ascii="Times New Roman" w:eastAsia="Times New Roman" w:hAnsi="Times New Roman" w:cs="Times New Roman"/>
          <w:kern w:val="0"/>
          <w14:ligatures w14:val="none"/>
        </w:rPr>
        <w:t>Fr. Thanh</w:t>
      </w:r>
    </w:p>
    <w:p w14:paraId="57BB14BC" w14:textId="77777777" w:rsidR="00E623FE" w:rsidRDefault="00E623FE" w:rsidP="005B6EF0">
      <w:pPr>
        <w:spacing w:after="0" w:line="240" w:lineRule="auto"/>
        <w:rPr>
          <w:rFonts w:ascii="Times New Roman" w:eastAsia="Times New Roman" w:hAnsi="Times New Roman" w:cs="Times New Roman"/>
          <w:kern w:val="0"/>
          <w14:ligatures w14:val="none"/>
        </w:rPr>
      </w:pPr>
    </w:p>
    <w:p w14:paraId="69466925" w14:textId="77777777" w:rsidR="00B01F6C" w:rsidRDefault="00B01F6C" w:rsidP="005B6EF0">
      <w:pPr>
        <w:spacing w:after="0" w:line="240" w:lineRule="auto"/>
        <w:rPr>
          <w:rFonts w:ascii="Times New Roman" w:eastAsia="Times New Roman" w:hAnsi="Times New Roman" w:cs="Times New Roman"/>
          <w:kern w:val="0"/>
          <w14:ligatures w14:val="none"/>
        </w:rPr>
      </w:pPr>
    </w:p>
    <w:p w14:paraId="2B37C84A" w14:textId="77777777" w:rsidR="00B01F6C" w:rsidRDefault="00B01F6C" w:rsidP="005B6EF0">
      <w:pPr>
        <w:spacing w:after="0" w:line="240" w:lineRule="auto"/>
        <w:rPr>
          <w:rFonts w:ascii="Times New Roman" w:eastAsia="Times New Roman" w:hAnsi="Times New Roman" w:cs="Times New Roman"/>
          <w:kern w:val="0"/>
          <w14:ligatures w14:val="none"/>
        </w:rPr>
      </w:pPr>
    </w:p>
    <w:p w14:paraId="5325E2F3" w14:textId="77777777" w:rsidR="00B01F6C" w:rsidRDefault="00B01F6C" w:rsidP="005B6EF0">
      <w:pPr>
        <w:spacing w:after="0" w:line="240" w:lineRule="auto"/>
        <w:rPr>
          <w:rFonts w:ascii="Times New Roman" w:eastAsia="Times New Roman" w:hAnsi="Times New Roman" w:cs="Times New Roman"/>
          <w:kern w:val="0"/>
          <w14:ligatures w14:val="none"/>
        </w:rPr>
      </w:pPr>
    </w:p>
    <w:p w14:paraId="2E450CEE" w14:textId="77777777" w:rsidR="00B01F6C" w:rsidRDefault="00B01F6C" w:rsidP="005B6EF0">
      <w:pPr>
        <w:spacing w:after="0" w:line="240" w:lineRule="auto"/>
        <w:rPr>
          <w:rFonts w:ascii="Times New Roman" w:eastAsia="Times New Roman" w:hAnsi="Times New Roman" w:cs="Times New Roman"/>
          <w:kern w:val="0"/>
          <w14:ligatures w14:val="none"/>
        </w:rPr>
      </w:pPr>
    </w:p>
    <w:p w14:paraId="6DED6379" w14:textId="77777777" w:rsidR="00B01F6C" w:rsidRDefault="00B01F6C" w:rsidP="005B6EF0">
      <w:pPr>
        <w:spacing w:after="0" w:line="240" w:lineRule="auto"/>
        <w:rPr>
          <w:rFonts w:ascii="Times New Roman" w:eastAsia="Times New Roman" w:hAnsi="Times New Roman" w:cs="Times New Roman"/>
          <w:kern w:val="0"/>
          <w14:ligatures w14:val="none"/>
        </w:rPr>
      </w:pPr>
    </w:p>
    <w:p w14:paraId="035546BB" w14:textId="77777777" w:rsidR="00B01F6C" w:rsidRDefault="00B01F6C" w:rsidP="005B6EF0">
      <w:pPr>
        <w:spacing w:after="0" w:line="240" w:lineRule="auto"/>
      </w:pPr>
    </w:p>
    <w:sectPr w:rsidR="00B01F6C" w:rsidSect="004B4F0F">
      <w:type w:val="continuous"/>
      <w:pgSz w:w="12240" w:h="15840"/>
      <w:pgMar w:top="864" w:right="108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F0"/>
    <w:rsid w:val="000064E9"/>
    <w:rsid w:val="00065957"/>
    <w:rsid w:val="000A5850"/>
    <w:rsid w:val="000B484B"/>
    <w:rsid w:val="0014018A"/>
    <w:rsid w:val="002A363E"/>
    <w:rsid w:val="002D7B21"/>
    <w:rsid w:val="002D7E2D"/>
    <w:rsid w:val="00342021"/>
    <w:rsid w:val="003534AF"/>
    <w:rsid w:val="003A5695"/>
    <w:rsid w:val="004B4F0F"/>
    <w:rsid w:val="005022A5"/>
    <w:rsid w:val="005B6EF0"/>
    <w:rsid w:val="005D0742"/>
    <w:rsid w:val="006A4D25"/>
    <w:rsid w:val="00704615"/>
    <w:rsid w:val="007443AE"/>
    <w:rsid w:val="007E00A0"/>
    <w:rsid w:val="007F1896"/>
    <w:rsid w:val="008303EE"/>
    <w:rsid w:val="008326E0"/>
    <w:rsid w:val="00852414"/>
    <w:rsid w:val="00B01F6C"/>
    <w:rsid w:val="00B20957"/>
    <w:rsid w:val="00B25AB6"/>
    <w:rsid w:val="00B4618B"/>
    <w:rsid w:val="00B714B3"/>
    <w:rsid w:val="00CD1E4F"/>
    <w:rsid w:val="00D46862"/>
    <w:rsid w:val="00D63B6F"/>
    <w:rsid w:val="00DB180D"/>
    <w:rsid w:val="00DC4C6E"/>
    <w:rsid w:val="00E12AC3"/>
    <w:rsid w:val="00E444B6"/>
    <w:rsid w:val="00E623FE"/>
    <w:rsid w:val="00EB7051"/>
    <w:rsid w:val="00EE3305"/>
    <w:rsid w:val="00F269F0"/>
    <w:rsid w:val="00F53DBE"/>
    <w:rsid w:val="00F93E1D"/>
    <w:rsid w:val="00FB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DFFC"/>
  <w15:chartTrackingRefBased/>
  <w15:docId w15:val="{A77FA147-8C0D-400C-94B3-C1169FF2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F0"/>
    <w:rPr>
      <w:rFonts w:eastAsiaTheme="majorEastAsia" w:cstheme="majorBidi"/>
      <w:color w:val="272727" w:themeColor="text1" w:themeTint="D8"/>
    </w:rPr>
  </w:style>
  <w:style w:type="paragraph" w:styleId="Title">
    <w:name w:val="Title"/>
    <w:basedOn w:val="Normal"/>
    <w:next w:val="Normal"/>
    <w:link w:val="TitleChar"/>
    <w:uiPriority w:val="10"/>
    <w:qFormat/>
    <w:rsid w:val="005B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F0"/>
    <w:pPr>
      <w:spacing w:before="160"/>
      <w:jc w:val="center"/>
    </w:pPr>
    <w:rPr>
      <w:i/>
      <w:iCs/>
      <w:color w:val="404040" w:themeColor="text1" w:themeTint="BF"/>
    </w:rPr>
  </w:style>
  <w:style w:type="character" w:customStyle="1" w:styleId="QuoteChar">
    <w:name w:val="Quote Char"/>
    <w:basedOn w:val="DefaultParagraphFont"/>
    <w:link w:val="Quote"/>
    <w:uiPriority w:val="29"/>
    <w:rsid w:val="005B6EF0"/>
    <w:rPr>
      <w:i/>
      <w:iCs/>
      <w:color w:val="404040" w:themeColor="text1" w:themeTint="BF"/>
    </w:rPr>
  </w:style>
  <w:style w:type="paragraph" w:styleId="ListParagraph">
    <w:name w:val="List Paragraph"/>
    <w:basedOn w:val="Normal"/>
    <w:uiPriority w:val="34"/>
    <w:qFormat/>
    <w:rsid w:val="005B6EF0"/>
    <w:pPr>
      <w:ind w:left="720"/>
      <w:contextualSpacing/>
    </w:pPr>
  </w:style>
  <w:style w:type="character" w:styleId="IntenseEmphasis">
    <w:name w:val="Intense Emphasis"/>
    <w:basedOn w:val="DefaultParagraphFont"/>
    <w:uiPriority w:val="21"/>
    <w:qFormat/>
    <w:rsid w:val="005B6EF0"/>
    <w:rPr>
      <w:i/>
      <w:iCs/>
      <w:color w:val="0F4761" w:themeColor="accent1" w:themeShade="BF"/>
    </w:rPr>
  </w:style>
  <w:style w:type="paragraph" w:styleId="IntenseQuote">
    <w:name w:val="Intense Quote"/>
    <w:basedOn w:val="Normal"/>
    <w:next w:val="Normal"/>
    <w:link w:val="IntenseQuoteChar"/>
    <w:uiPriority w:val="30"/>
    <w:qFormat/>
    <w:rsid w:val="005B6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F0"/>
    <w:rPr>
      <w:i/>
      <w:iCs/>
      <w:color w:val="0F4761" w:themeColor="accent1" w:themeShade="BF"/>
    </w:rPr>
  </w:style>
  <w:style w:type="character" w:styleId="IntenseReference">
    <w:name w:val="Intense Reference"/>
    <w:basedOn w:val="DefaultParagraphFont"/>
    <w:uiPriority w:val="32"/>
    <w:qFormat/>
    <w:rsid w:val="005B6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543149">
      <w:bodyDiv w:val="1"/>
      <w:marLeft w:val="0"/>
      <w:marRight w:val="0"/>
      <w:marTop w:val="0"/>
      <w:marBottom w:val="0"/>
      <w:divBdr>
        <w:top w:val="none" w:sz="0" w:space="0" w:color="auto"/>
        <w:left w:val="none" w:sz="0" w:space="0" w:color="auto"/>
        <w:bottom w:val="none" w:sz="0" w:space="0" w:color="auto"/>
        <w:right w:val="none" w:sz="0" w:space="0" w:color="auto"/>
      </w:divBdr>
      <w:divsChild>
        <w:div w:id="246034934">
          <w:marLeft w:val="0"/>
          <w:marRight w:val="0"/>
          <w:marTop w:val="0"/>
          <w:marBottom w:val="0"/>
          <w:divBdr>
            <w:top w:val="none" w:sz="0" w:space="0" w:color="auto"/>
            <w:left w:val="none" w:sz="0" w:space="0" w:color="auto"/>
            <w:bottom w:val="none" w:sz="0" w:space="0" w:color="auto"/>
            <w:right w:val="none" w:sz="0" w:space="0" w:color="auto"/>
          </w:divBdr>
        </w:div>
        <w:div w:id="1082528426">
          <w:marLeft w:val="0"/>
          <w:marRight w:val="0"/>
          <w:marTop w:val="0"/>
          <w:marBottom w:val="0"/>
          <w:divBdr>
            <w:top w:val="none" w:sz="0" w:space="0" w:color="auto"/>
            <w:left w:val="none" w:sz="0" w:space="0" w:color="auto"/>
            <w:bottom w:val="none" w:sz="0" w:space="0" w:color="auto"/>
            <w:right w:val="none" w:sz="0" w:space="0" w:color="auto"/>
          </w:divBdr>
        </w:div>
        <w:div w:id="10646995">
          <w:marLeft w:val="0"/>
          <w:marRight w:val="0"/>
          <w:marTop w:val="0"/>
          <w:marBottom w:val="0"/>
          <w:divBdr>
            <w:top w:val="none" w:sz="0" w:space="0" w:color="auto"/>
            <w:left w:val="none" w:sz="0" w:space="0" w:color="auto"/>
            <w:bottom w:val="none" w:sz="0" w:space="0" w:color="auto"/>
            <w:right w:val="none" w:sz="0" w:space="0" w:color="auto"/>
          </w:divBdr>
        </w:div>
        <w:div w:id="1165247736">
          <w:marLeft w:val="0"/>
          <w:marRight w:val="0"/>
          <w:marTop w:val="0"/>
          <w:marBottom w:val="0"/>
          <w:divBdr>
            <w:top w:val="none" w:sz="0" w:space="0" w:color="auto"/>
            <w:left w:val="none" w:sz="0" w:space="0" w:color="auto"/>
            <w:bottom w:val="none" w:sz="0" w:space="0" w:color="auto"/>
            <w:right w:val="none" w:sz="0" w:space="0" w:color="auto"/>
          </w:divBdr>
        </w:div>
        <w:div w:id="48848395">
          <w:marLeft w:val="0"/>
          <w:marRight w:val="0"/>
          <w:marTop w:val="0"/>
          <w:marBottom w:val="0"/>
          <w:divBdr>
            <w:top w:val="none" w:sz="0" w:space="0" w:color="auto"/>
            <w:left w:val="none" w:sz="0" w:space="0" w:color="auto"/>
            <w:bottom w:val="none" w:sz="0" w:space="0" w:color="auto"/>
            <w:right w:val="none" w:sz="0" w:space="0" w:color="auto"/>
          </w:divBdr>
        </w:div>
        <w:div w:id="1815173621">
          <w:marLeft w:val="0"/>
          <w:marRight w:val="0"/>
          <w:marTop w:val="0"/>
          <w:marBottom w:val="0"/>
          <w:divBdr>
            <w:top w:val="none" w:sz="0" w:space="0" w:color="auto"/>
            <w:left w:val="none" w:sz="0" w:space="0" w:color="auto"/>
            <w:bottom w:val="none" w:sz="0" w:space="0" w:color="auto"/>
            <w:right w:val="none" w:sz="0" w:space="0" w:color="auto"/>
          </w:divBdr>
        </w:div>
        <w:div w:id="817695618">
          <w:marLeft w:val="0"/>
          <w:marRight w:val="0"/>
          <w:marTop w:val="0"/>
          <w:marBottom w:val="0"/>
          <w:divBdr>
            <w:top w:val="none" w:sz="0" w:space="0" w:color="auto"/>
            <w:left w:val="none" w:sz="0" w:space="0" w:color="auto"/>
            <w:bottom w:val="none" w:sz="0" w:space="0" w:color="auto"/>
            <w:right w:val="none" w:sz="0" w:space="0" w:color="auto"/>
          </w:divBdr>
        </w:div>
        <w:div w:id="2060396135">
          <w:marLeft w:val="0"/>
          <w:marRight w:val="0"/>
          <w:marTop w:val="0"/>
          <w:marBottom w:val="0"/>
          <w:divBdr>
            <w:top w:val="none" w:sz="0" w:space="0" w:color="auto"/>
            <w:left w:val="none" w:sz="0" w:space="0" w:color="auto"/>
            <w:bottom w:val="none" w:sz="0" w:space="0" w:color="auto"/>
            <w:right w:val="none" w:sz="0" w:space="0" w:color="auto"/>
          </w:divBdr>
        </w:div>
        <w:div w:id="1394619055">
          <w:marLeft w:val="0"/>
          <w:marRight w:val="0"/>
          <w:marTop w:val="0"/>
          <w:marBottom w:val="0"/>
          <w:divBdr>
            <w:top w:val="none" w:sz="0" w:space="0" w:color="auto"/>
            <w:left w:val="none" w:sz="0" w:space="0" w:color="auto"/>
            <w:bottom w:val="none" w:sz="0" w:space="0" w:color="auto"/>
            <w:right w:val="none" w:sz="0" w:space="0" w:color="auto"/>
          </w:divBdr>
        </w:div>
        <w:div w:id="47346311">
          <w:marLeft w:val="0"/>
          <w:marRight w:val="0"/>
          <w:marTop w:val="0"/>
          <w:marBottom w:val="0"/>
          <w:divBdr>
            <w:top w:val="none" w:sz="0" w:space="0" w:color="auto"/>
            <w:left w:val="none" w:sz="0" w:space="0" w:color="auto"/>
            <w:bottom w:val="none" w:sz="0" w:space="0" w:color="auto"/>
            <w:right w:val="none" w:sz="0" w:space="0" w:color="auto"/>
          </w:divBdr>
        </w:div>
        <w:div w:id="1056507674">
          <w:marLeft w:val="0"/>
          <w:marRight w:val="0"/>
          <w:marTop w:val="0"/>
          <w:marBottom w:val="0"/>
          <w:divBdr>
            <w:top w:val="none" w:sz="0" w:space="0" w:color="auto"/>
            <w:left w:val="none" w:sz="0" w:space="0" w:color="auto"/>
            <w:bottom w:val="none" w:sz="0" w:space="0" w:color="auto"/>
            <w:right w:val="none" w:sz="0" w:space="0" w:color="auto"/>
          </w:divBdr>
        </w:div>
        <w:div w:id="2077630338">
          <w:marLeft w:val="0"/>
          <w:marRight w:val="0"/>
          <w:marTop w:val="0"/>
          <w:marBottom w:val="0"/>
          <w:divBdr>
            <w:top w:val="none" w:sz="0" w:space="0" w:color="auto"/>
            <w:left w:val="none" w:sz="0" w:space="0" w:color="auto"/>
            <w:bottom w:val="none" w:sz="0" w:space="0" w:color="auto"/>
            <w:right w:val="none" w:sz="0" w:space="0" w:color="auto"/>
          </w:divBdr>
        </w:div>
        <w:div w:id="1148087907">
          <w:marLeft w:val="0"/>
          <w:marRight w:val="0"/>
          <w:marTop w:val="0"/>
          <w:marBottom w:val="0"/>
          <w:divBdr>
            <w:top w:val="none" w:sz="0" w:space="0" w:color="auto"/>
            <w:left w:val="none" w:sz="0" w:space="0" w:color="auto"/>
            <w:bottom w:val="none" w:sz="0" w:space="0" w:color="auto"/>
            <w:right w:val="none" w:sz="0" w:space="0" w:color="auto"/>
          </w:divBdr>
        </w:div>
        <w:div w:id="4480635">
          <w:marLeft w:val="0"/>
          <w:marRight w:val="0"/>
          <w:marTop w:val="0"/>
          <w:marBottom w:val="0"/>
          <w:divBdr>
            <w:top w:val="none" w:sz="0" w:space="0" w:color="auto"/>
            <w:left w:val="none" w:sz="0" w:space="0" w:color="auto"/>
            <w:bottom w:val="none" w:sz="0" w:space="0" w:color="auto"/>
            <w:right w:val="none" w:sz="0" w:space="0" w:color="auto"/>
          </w:divBdr>
        </w:div>
        <w:div w:id="1242836095">
          <w:marLeft w:val="0"/>
          <w:marRight w:val="0"/>
          <w:marTop w:val="0"/>
          <w:marBottom w:val="0"/>
          <w:divBdr>
            <w:top w:val="none" w:sz="0" w:space="0" w:color="auto"/>
            <w:left w:val="none" w:sz="0" w:space="0" w:color="auto"/>
            <w:bottom w:val="none" w:sz="0" w:space="0" w:color="auto"/>
            <w:right w:val="none" w:sz="0" w:space="0" w:color="auto"/>
          </w:divBdr>
        </w:div>
        <w:div w:id="693115176">
          <w:marLeft w:val="0"/>
          <w:marRight w:val="0"/>
          <w:marTop w:val="0"/>
          <w:marBottom w:val="0"/>
          <w:divBdr>
            <w:top w:val="none" w:sz="0" w:space="0" w:color="auto"/>
            <w:left w:val="none" w:sz="0" w:space="0" w:color="auto"/>
            <w:bottom w:val="none" w:sz="0" w:space="0" w:color="auto"/>
            <w:right w:val="none" w:sz="0" w:space="0" w:color="auto"/>
          </w:divBdr>
        </w:div>
        <w:div w:id="907810192">
          <w:marLeft w:val="0"/>
          <w:marRight w:val="0"/>
          <w:marTop w:val="0"/>
          <w:marBottom w:val="0"/>
          <w:divBdr>
            <w:top w:val="none" w:sz="0" w:space="0" w:color="auto"/>
            <w:left w:val="none" w:sz="0" w:space="0" w:color="auto"/>
            <w:bottom w:val="none" w:sz="0" w:space="0" w:color="auto"/>
            <w:right w:val="none" w:sz="0" w:space="0" w:color="auto"/>
          </w:divBdr>
        </w:div>
        <w:div w:id="1406144493">
          <w:marLeft w:val="0"/>
          <w:marRight w:val="0"/>
          <w:marTop w:val="0"/>
          <w:marBottom w:val="0"/>
          <w:divBdr>
            <w:top w:val="none" w:sz="0" w:space="0" w:color="auto"/>
            <w:left w:val="none" w:sz="0" w:space="0" w:color="auto"/>
            <w:bottom w:val="none" w:sz="0" w:space="0" w:color="auto"/>
            <w:right w:val="none" w:sz="0" w:space="0" w:color="auto"/>
          </w:divBdr>
        </w:div>
        <w:div w:id="1898661849">
          <w:marLeft w:val="0"/>
          <w:marRight w:val="0"/>
          <w:marTop w:val="0"/>
          <w:marBottom w:val="0"/>
          <w:divBdr>
            <w:top w:val="none" w:sz="0" w:space="0" w:color="auto"/>
            <w:left w:val="none" w:sz="0" w:space="0" w:color="auto"/>
            <w:bottom w:val="none" w:sz="0" w:space="0" w:color="auto"/>
            <w:right w:val="none" w:sz="0" w:space="0" w:color="auto"/>
          </w:divBdr>
        </w:div>
        <w:div w:id="1785927632">
          <w:marLeft w:val="0"/>
          <w:marRight w:val="0"/>
          <w:marTop w:val="0"/>
          <w:marBottom w:val="0"/>
          <w:divBdr>
            <w:top w:val="none" w:sz="0" w:space="0" w:color="auto"/>
            <w:left w:val="none" w:sz="0" w:space="0" w:color="auto"/>
            <w:bottom w:val="none" w:sz="0" w:space="0" w:color="auto"/>
            <w:right w:val="none" w:sz="0" w:space="0" w:color="auto"/>
          </w:divBdr>
        </w:div>
        <w:div w:id="476804906">
          <w:marLeft w:val="0"/>
          <w:marRight w:val="0"/>
          <w:marTop w:val="0"/>
          <w:marBottom w:val="0"/>
          <w:divBdr>
            <w:top w:val="none" w:sz="0" w:space="0" w:color="auto"/>
            <w:left w:val="none" w:sz="0" w:space="0" w:color="auto"/>
            <w:bottom w:val="none" w:sz="0" w:space="0" w:color="auto"/>
            <w:right w:val="none" w:sz="0" w:space="0" w:color="auto"/>
          </w:divBdr>
        </w:div>
        <w:div w:id="990673929">
          <w:marLeft w:val="0"/>
          <w:marRight w:val="0"/>
          <w:marTop w:val="0"/>
          <w:marBottom w:val="0"/>
          <w:divBdr>
            <w:top w:val="none" w:sz="0" w:space="0" w:color="auto"/>
            <w:left w:val="none" w:sz="0" w:space="0" w:color="auto"/>
            <w:bottom w:val="none" w:sz="0" w:space="0" w:color="auto"/>
            <w:right w:val="none" w:sz="0" w:space="0" w:color="auto"/>
          </w:divBdr>
        </w:div>
        <w:div w:id="222375477">
          <w:marLeft w:val="0"/>
          <w:marRight w:val="0"/>
          <w:marTop w:val="0"/>
          <w:marBottom w:val="0"/>
          <w:divBdr>
            <w:top w:val="none" w:sz="0" w:space="0" w:color="auto"/>
            <w:left w:val="none" w:sz="0" w:space="0" w:color="auto"/>
            <w:bottom w:val="none" w:sz="0" w:space="0" w:color="auto"/>
            <w:right w:val="none" w:sz="0" w:space="0" w:color="auto"/>
          </w:divBdr>
        </w:div>
        <w:div w:id="908854098">
          <w:marLeft w:val="0"/>
          <w:marRight w:val="0"/>
          <w:marTop w:val="0"/>
          <w:marBottom w:val="0"/>
          <w:divBdr>
            <w:top w:val="none" w:sz="0" w:space="0" w:color="auto"/>
            <w:left w:val="none" w:sz="0" w:space="0" w:color="auto"/>
            <w:bottom w:val="none" w:sz="0" w:space="0" w:color="auto"/>
            <w:right w:val="none" w:sz="0" w:space="0" w:color="auto"/>
          </w:divBdr>
        </w:div>
        <w:div w:id="2024167219">
          <w:marLeft w:val="0"/>
          <w:marRight w:val="0"/>
          <w:marTop w:val="0"/>
          <w:marBottom w:val="0"/>
          <w:divBdr>
            <w:top w:val="none" w:sz="0" w:space="0" w:color="auto"/>
            <w:left w:val="none" w:sz="0" w:space="0" w:color="auto"/>
            <w:bottom w:val="none" w:sz="0" w:space="0" w:color="auto"/>
            <w:right w:val="none" w:sz="0" w:space="0" w:color="auto"/>
          </w:divBdr>
        </w:div>
        <w:div w:id="1567062375">
          <w:marLeft w:val="0"/>
          <w:marRight w:val="0"/>
          <w:marTop w:val="0"/>
          <w:marBottom w:val="0"/>
          <w:divBdr>
            <w:top w:val="none" w:sz="0" w:space="0" w:color="auto"/>
            <w:left w:val="none" w:sz="0" w:space="0" w:color="auto"/>
            <w:bottom w:val="none" w:sz="0" w:space="0" w:color="auto"/>
            <w:right w:val="none" w:sz="0" w:space="0" w:color="auto"/>
          </w:divBdr>
        </w:div>
        <w:div w:id="481193654">
          <w:marLeft w:val="0"/>
          <w:marRight w:val="0"/>
          <w:marTop w:val="0"/>
          <w:marBottom w:val="0"/>
          <w:divBdr>
            <w:top w:val="none" w:sz="0" w:space="0" w:color="auto"/>
            <w:left w:val="none" w:sz="0" w:space="0" w:color="auto"/>
            <w:bottom w:val="none" w:sz="0" w:space="0" w:color="auto"/>
            <w:right w:val="none" w:sz="0" w:space="0" w:color="auto"/>
          </w:divBdr>
        </w:div>
        <w:div w:id="1591163311">
          <w:marLeft w:val="0"/>
          <w:marRight w:val="0"/>
          <w:marTop w:val="0"/>
          <w:marBottom w:val="0"/>
          <w:divBdr>
            <w:top w:val="none" w:sz="0" w:space="0" w:color="auto"/>
            <w:left w:val="none" w:sz="0" w:space="0" w:color="auto"/>
            <w:bottom w:val="none" w:sz="0" w:space="0" w:color="auto"/>
            <w:right w:val="none" w:sz="0" w:space="0" w:color="auto"/>
          </w:divBdr>
        </w:div>
        <w:div w:id="1974630990">
          <w:marLeft w:val="0"/>
          <w:marRight w:val="0"/>
          <w:marTop w:val="0"/>
          <w:marBottom w:val="0"/>
          <w:divBdr>
            <w:top w:val="none" w:sz="0" w:space="0" w:color="auto"/>
            <w:left w:val="none" w:sz="0" w:space="0" w:color="auto"/>
            <w:bottom w:val="none" w:sz="0" w:space="0" w:color="auto"/>
            <w:right w:val="none" w:sz="0" w:space="0" w:color="auto"/>
          </w:divBdr>
        </w:div>
        <w:div w:id="837228147">
          <w:marLeft w:val="0"/>
          <w:marRight w:val="0"/>
          <w:marTop w:val="0"/>
          <w:marBottom w:val="0"/>
          <w:divBdr>
            <w:top w:val="none" w:sz="0" w:space="0" w:color="auto"/>
            <w:left w:val="none" w:sz="0" w:space="0" w:color="auto"/>
            <w:bottom w:val="none" w:sz="0" w:space="0" w:color="auto"/>
            <w:right w:val="none" w:sz="0" w:space="0" w:color="auto"/>
          </w:divBdr>
        </w:div>
        <w:div w:id="1226380663">
          <w:marLeft w:val="0"/>
          <w:marRight w:val="0"/>
          <w:marTop w:val="0"/>
          <w:marBottom w:val="0"/>
          <w:divBdr>
            <w:top w:val="none" w:sz="0" w:space="0" w:color="auto"/>
            <w:left w:val="none" w:sz="0" w:space="0" w:color="auto"/>
            <w:bottom w:val="none" w:sz="0" w:space="0" w:color="auto"/>
            <w:right w:val="none" w:sz="0" w:space="0" w:color="auto"/>
          </w:divBdr>
        </w:div>
        <w:div w:id="1927299348">
          <w:marLeft w:val="0"/>
          <w:marRight w:val="0"/>
          <w:marTop w:val="0"/>
          <w:marBottom w:val="0"/>
          <w:divBdr>
            <w:top w:val="none" w:sz="0" w:space="0" w:color="auto"/>
            <w:left w:val="none" w:sz="0" w:space="0" w:color="auto"/>
            <w:bottom w:val="none" w:sz="0" w:space="0" w:color="auto"/>
            <w:right w:val="none" w:sz="0" w:space="0" w:color="auto"/>
          </w:divBdr>
        </w:div>
        <w:div w:id="122815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364</Words>
  <Characters>1700</Characters>
  <Application>Microsoft Office Word</Application>
  <DocSecurity>0</DocSecurity>
  <Lines>154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Records Administrator</dc:creator>
  <cp:keywords/>
  <dc:description/>
  <cp:lastModifiedBy>Records Administrator</cp:lastModifiedBy>
  <cp:revision>3</cp:revision>
  <cp:lastPrinted>2025-02-04T16:38:00Z</cp:lastPrinted>
  <dcterms:created xsi:type="dcterms:W3CDTF">2025-12-30T14:56:00Z</dcterms:created>
  <dcterms:modified xsi:type="dcterms:W3CDTF">2025-12-30T15:19:00Z</dcterms:modified>
</cp:coreProperties>
</file>